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BaseLinker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Zarządzanie i automatyzacja procesów sprzedaży internetowej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PayPro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Paypal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PayU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Krajowy Integrator Płatności S.A. z siedzibą w Poznaniu ( tpay)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Dotpay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DialCom24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ECARD S.A. z siedzibą w Gdańsku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MPAY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eService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PayPo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DPD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DHL Express (Poland)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UPS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General Logistics System Poland sp. z o.o. z siedzibą w Głuchowie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Poczta Polska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Siódemka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K-EX sp. z o.o. z siedzibą w Kielcach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FedEx Express Polska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Raben Transport sp. z o.o. z siedzibą w Gądkach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Sendit S.A.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Schenker sp. z o.o.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FROGMAN s.r.o., z siedzibą w Zlínie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Operator InPost S.A. z siedzibą w Krakowie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przekazania zamówienia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Ceneo sp. z o.o. z siedzibą w Poznaniu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zakupu Programem Ochrony Kupujących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Opineo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Prezentowanie i wyrażanie opinii na stronach internetowych zewnętrznego serwisu internetowego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Grupa Okazje sp. z o.o. z siedzibą w Łodzi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Zamieszczanie opinii o produktach lub zbadanie opinii o poziomie zadowolenia klientów z przeprowadzonego zakupu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Skąpiec sp. z o.o.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Informowanie Klientów o tym, w którym sklepie kupią poszukiwany przez siebie produkt, jakie warunki sprzedaży oferuje sklep oraz jaką ma opinię wśród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Trusted Shops GmbH z siedzibą w Kolonii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Zbadanie opinii o poziomie zadowolenia Klientów z przeprowadzonego zakupu lub objęcie zakupów ochroną Kupującego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Instagram.com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AddThis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serwisów społecznościowych przy użyciu narzędzia addthis.com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Microsoft Corporation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Ułatwienie komunikacji za pośrednictwem strony internetowej Sklepu Internetowego przy wykorzystaniu narzędzia skype.com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Twitter Inc. z siedzibą w 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twitter.com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Pinterest Europe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pinterest.com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